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7536" w14:textId="48E470E2" w:rsidR="00BD0C18" w:rsidRPr="00BD0C18" w:rsidRDefault="006B5F99" w:rsidP="00BD0C18">
      <w:pPr>
        <w:pStyle w:val="Heading1"/>
      </w:pPr>
      <w:r>
        <w:t>Overview</w:t>
      </w:r>
    </w:p>
    <w:p w14:paraId="7EACA4B0" w14:textId="58CE0BB6" w:rsidR="006B5F99" w:rsidRDefault="008072C5" w:rsidP="006B5F99">
      <w:r w:rsidRPr="008072C5">
        <w:t>A Code Grey is activated when there is a system failure that has impacted or has the potential to impact the delivery of health services.</w:t>
      </w:r>
    </w:p>
    <w:p w14:paraId="7B5CCD34" w14:textId="77777777" w:rsidR="008072C5" w:rsidRDefault="008072C5" w:rsidP="006B5F99"/>
    <w:p w14:paraId="4036F258" w14:textId="77777777" w:rsidR="006B5F99" w:rsidRPr="006B5F99" w:rsidRDefault="006B5F99" w:rsidP="006B5F99">
      <w:pPr>
        <w:rPr>
          <w:b/>
          <w:bCs/>
        </w:rPr>
      </w:pPr>
      <w:r w:rsidRPr="006B5F99">
        <w:rPr>
          <w:b/>
          <w:bCs/>
        </w:rPr>
        <w:t>As in all emergencies, consider your safety first.</w:t>
      </w:r>
    </w:p>
    <w:p w14:paraId="16FBDDEE" w14:textId="399E06C6" w:rsidR="006B5F99" w:rsidRDefault="006B5F99" w:rsidP="006B5F99"/>
    <w:p w14:paraId="7E76A814" w14:textId="77777777" w:rsidR="00697967" w:rsidRDefault="00697967" w:rsidP="006B5F99"/>
    <w:p w14:paraId="5FCB6742" w14:textId="21493E9A" w:rsidR="004B0119" w:rsidRPr="004B0119" w:rsidRDefault="006B5F99" w:rsidP="00BD0C18">
      <w:pPr>
        <w:pStyle w:val="Heading1"/>
      </w:pPr>
      <w:r>
        <w:t>Definitions</w:t>
      </w:r>
    </w:p>
    <w:tbl>
      <w:tblPr>
        <w:tblStyle w:val="TableGrid"/>
        <w:tblW w:w="93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0"/>
      </w:tblGrid>
      <w:tr w:rsidR="006B5F99" w14:paraId="57494823" w14:textId="77777777" w:rsidTr="006B5F99">
        <w:tc>
          <w:tcPr>
            <w:tcW w:w="2410" w:type="dxa"/>
            <w:vAlign w:val="center"/>
          </w:tcPr>
          <w:p w14:paraId="11FF8FB3" w14:textId="24872D84" w:rsidR="006B5F99" w:rsidRDefault="008072C5" w:rsidP="006B5F99">
            <w:r>
              <w:t>System Failure</w:t>
            </w:r>
          </w:p>
        </w:tc>
        <w:tc>
          <w:tcPr>
            <w:tcW w:w="6940" w:type="dxa"/>
            <w:vAlign w:val="center"/>
          </w:tcPr>
          <w:p w14:paraId="2AC8AF54" w14:textId="498566F5" w:rsidR="008072C5" w:rsidRDefault="008072C5" w:rsidP="008072C5">
            <w:r>
              <w:t xml:space="preserve">A system failure is the loss or interruption of utility or service that supports operations, for example: </w:t>
            </w:r>
          </w:p>
          <w:p w14:paraId="064456DE" w14:textId="77777777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Electrical power</w:t>
            </w:r>
          </w:p>
          <w:p w14:paraId="06C53AA0" w14:textId="77777777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Water</w:t>
            </w:r>
          </w:p>
          <w:p w14:paraId="5766B389" w14:textId="77777777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Internal flood</w:t>
            </w:r>
          </w:p>
          <w:p w14:paraId="1A027D71" w14:textId="1EFBDF20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Elevator</w:t>
            </w:r>
            <w:r w:rsidR="001D320C">
              <w:t>s</w:t>
            </w:r>
          </w:p>
          <w:p w14:paraId="61CED8F6" w14:textId="1F8CB99D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Sewage</w:t>
            </w:r>
          </w:p>
          <w:p w14:paraId="57663F17" w14:textId="04B6F2D4" w:rsidR="008072C5" w:rsidRDefault="00F407DE" w:rsidP="00510CC4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>T</w:t>
            </w:r>
            <w:r w:rsidR="008072C5">
              <w:t>elephones</w:t>
            </w:r>
            <w:r>
              <w:t>/</w:t>
            </w:r>
            <w:r w:rsidR="008072C5">
              <w:t>network</w:t>
            </w:r>
            <w:r>
              <w:t>/</w:t>
            </w:r>
            <w:r w:rsidR="008072C5">
              <w:t>applications</w:t>
            </w:r>
          </w:p>
          <w:p w14:paraId="088F3A83" w14:textId="77777777" w:rsidR="008072C5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Medical gases and/or suction</w:t>
            </w:r>
          </w:p>
          <w:p w14:paraId="082B4026" w14:textId="29CE6F99" w:rsidR="006B5F99" w:rsidRDefault="008072C5" w:rsidP="008072C5">
            <w:pPr>
              <w:pStyle w:val="ListParagraph"/>
              <w:numPr>
                <w:ilvl w:val="0"/>
                <w:numId w:val="11"/>
              </w:numPr>
            </w:pPr>
            <w:r>
              <w:t>Heating/cooling system</w:t>
            </w:r>
          </w:p>
        </w:tc>
      </w:tr>
    </w:tbl>
    <w:p w14:paraId="1AA71A39" w14:textId="17A5C8E9" w:rsidR="00186F64" w:rsidRDefault="00186F64" w:rsidP="006B5F99"/>
    <w:p w14:paraId="4E196211" w14:textId="3ED414B2" w:rsidR="006B5F99" w:rsidRDefault="006B5F99">
      <w:r>
        <w:br w:type="page"/>
      </w:r>
    </w:p>
    <w:p w14:paraId="2931ADD7" w14:textId="65E1E923" w:rsidR="006B5F99" w:rsidRPr="00912344" w:rsidRDefault="006B5F99" w:rsidP="00BD0C18">
      <w:pPr>
        <w:pStyle w:val="Heading1"/>
      </w:pPr>
      <w:r w:rsidRPr="00912344">
        <w:lastRenderedPageBreak/>
        <w:t>Response Procedures</w:t>
      </w:r>
    </w:p>
    <w:p w14:paraId="6E2D8467" w14:textId="350C0F54" w:rsidR="004B0119" w:rsidRPr="004B0119" w:rsidRDefault="008072C5" w:rsidP="004B0119">
      <w:pPr>
        <w:pStyle w:val="Heading3"/>
      </w:pPr>
      <w:r>
        <w:t>All Staff</w:t>
      </w:r>
    </w:p>
    <w:p w14:paraId="6AABF3B3" w14:textId="77777777" w:rsidR="008072C5" w:rsidRPr="007D7733" w:rsidRDefault="008072C5" w:rsidP="008072C5">
      <w:pPr>
        <w:pStyle w:val="ListParagraph"/>
      </w:pPr>
      <w:r w:rsidRPr="007D7733">
        <w:t>Notify:</w:t>
      </w:r>
    </w:p>
    <w:p w14:paraId="61B1021A" w14:textId="01427F1E" w:rsidR="008072C5" w:rsidRPr="007D7733" w:rsidRDefault="008072C5" w:rsidP="008072C5">
      <w:pPr>
        <w:pStyle w:val="ListParagraph"/>
        <w:numPr>
          <w:ilvl w:val="1"/>
          <w:numId w:val="12"/>
        </w:numPr>
      </w:pPr>
      <w:r w:rsidRPr="007D7733">
        <w:t xml:space="preserve">Appropriate </w:t>
      </w:r>
      <w:r w:rsidR="00063DE1" w:rsidRPr="00081603">
        <w:rPr>
          <w:color w:val="7030A0"/>
        </w:rPr>
        <w:t>[</w:t>
      </w:r>
      <w:r w:rsidRPr="00081603">
        <w:rPr>
          <w:i/>
          <w:iCs/>
          <w:color w:val="7030A0"/>
        </w:rPr>
        <w:t>department/program lead</w:t>
      </w:r>
      <w:r w:rsidR="001D320C" w:rsidRPr="00081603">
        <w:rPr>
          <w:i/>
          <w:iCs/>
          <w:color w:val="7030A0"/>
        </w:rPr>
        <w:t>/supplier</w:t>
      </w:r>
      <w:r w:rsidR="00B4668A" w:rsidRPr="00081603">
        <w:rPr>
          <w:i/>
          <w:iCs/>
          <w:color w:val="7030A0"/>
        </w:rPr>
        <w:t>, for example: Maintenance/Property Management, Information Technology, etc.</w:t>
      </w:r>
      <w:r w:rsidR="00063DE1" w:rsidRPr="00081603">
        <w:rPr>
          <w:i/>
          <w:iCs/>
          <w:color w:val="7030A0"/>
        </w:rPr>
        <w:t>]</w:t>
      </w:r>
      <w:r w:rsidRPr="00081603">
        <w:rPr>
          <w:color w:val="7030A0"/>
        </w:rPr>
        <w:t xml:space="preserve"> </w:t>
      </w:r>
      <w:r w:rsidRPr="007D7733">
        <w:t xml:space="preserve">for </w:t>
      </w:r>
      <w:r w:rsidRPr="001D320C">
        <w:t xml:space="preserve">the </w:t>
      </w:r>
      <w:r w:rsidR="001D320C" w:rsidRPr="001D320C">
        <w:t xml:space="preserve">impacted </w:t>
      </w:r>
      <w:r w:rsidRPr="001D320C">
        <w:t xml:space="preserve">system </w:t>
      </w:r>
    </w:p>
    <w:p w14:paraId="5EAA84BF" w14:textId="46CD3DEC" w:rsidR="008072C5" w:rsidRPr="00081603" w:rsidRDefault="00C87B6F" w:rsidP="008072C5">
      <w:pPr>
        <w:pStyle w:val="ListParagraph"/>
        <w:numPr>
          <w:ilvl w:val="1"/>
          <w:numId w:val="12"/>
        </w:numPr>
        <w:rPr>
          <w:color w:val="7030A0"/>
        </w:rPr>
      </w:pPr>
      <w:r w:rsidRPr="00081603">
        <w:rPr>
          <w:color w:val="7030A0"/>
        </w:rPr>
        <w:t>[</w:t>
      </w:r>
      <w:r w:rsidR="008072C5" w:rsidRPr="00081603">
        <w:rPr>
          <w:i/>
          <w:iCs/>
          <w:color w:val="7030A0"/>
        </w:rPr>
        <w:t>Manager/</w:t>
      </w:r>
      <w:r w:rsidRPr="00081603">
        <w:rPr>
          <w:i/>
          <w:iCs/>
          <w:color w:val="7030A0"/>
        </w:rPr>
        <w:t>Director of Care/</w:t>
      </w:r>
      <w:r w:rsidR="008072C5" w:rsidRPr="00081603">
        <w:rPr>
          <w:i/>
          <w:iCs/>
          <w:color w:val="7030A0"/>
        </w:rPr>
        <w:t>Designate</w:t>
      </w:r>
      <w:r w:rsidRPr="00081603">
        <w:rPr>
          <w:color w:val="7030A0"/>
        </w:rPr>
        <w:t>]</w:t>
      </w:r>
    </w:p>
    <w:p w14:paraId="57C4F576" w14:textId="77777777" w:rsidR="008072C5" w:rsidRPr="007D7733" w:rsidRDefault="008072C5" w:rsidP="008072C5">
      <w:pPr>
        <w:pStyle w:val="ListParagraph"/>
      </w:pPr>
      <w:r w:rsidRPr="007D7733">
        <w:t>When notified of a Code Grey:</w:t>
      </w:r>
    </w:p>
    <w:p w14:paraId="3A09910D" w14:textId="35C421EA" w:rsidR="008072C5" w:rsidRPr="007D7733" w:rsidRDefault="008072C5" w:rsidP="008072C5">
      <w:pPr>
        <w:pStyle w:val="ListParagraph"/>
        <w:numPr>
          <w:ilvl w:val="1"/>
          <w:numId w:val="12"/>
        </w:numPr>
      </w:pPr>
      <w:r w:rsidRPr="007D7733">
        <w:t>Follow direction provided</w:t>
      </w:r>
    </w:p>
    <w:p w14:paraId="1C0E69C1" w14:textId="2E33D734" w:rsidR="008072C5" w:rsidRPr="007D7733" w:rsidRDefault="008072C5" w:rsidP="008072C5">
      <w:pPr>
        <w:pStyle w:val="ListParagraph"/>
        <w:numPr>
          <w:ilvl w:val="1"/>
          <w:numId w:val="12"/>
        </w:numPr>
      </w:pPr>
      <w:r w:rsidRPr="007D7733">
        <w:t xml:space="preserve">Ensure the safety of </w:t>
      </w:r>
      <w:r w:rsidR="00B4668A" w:rsidRPr="00B4668A">
        <w:t>clients/residents,</w:t>
      </w:r>
      <w:r w:rsidRPr="007D7733">
        <w:t xml:space="preserve"> staff and visitors</w:t>
      </w:r>
    </w:p>
    <w:p w14:paraId="6FFBD645" w14:textId="77777777" w:rsidR="008072C5" w:rsidRPr="007D7733" w:rsidRDefault="008072C5" w:rsidP="008072C5">
      <w:pPr>
        <w:pStyle w:val="ListParagraph"/>
        <w:numPr>
          <w:ilvl w:val="1"/>
          <w:numId w:val="12"/>
        </w:numPr>
      </w:pPr>
      <w:r w:rsidRPr="007D7733">
        <w:t>Determine the impact of the system failure to your department/unit</w:t>
      </w:r>
    </w:p>
    <w:p w14:paraId="2B580802" w14:textId="168A2256" w:rsidR="008072C5" w:rsidRPr="00C67B84" w:rsidRDefault="008072C5" w:rsidP="008072C5">
      <w:pPr>
        <w:pStyle w:val="ListParagraph"/>
        <w:numPr>
          <w:ilvl w:val="1"/>
          <w:numId w:val="12"/>
        </w:numPr>
        <w:rPr>
          <w:color w:val="808080" w:themeColor="background1" w:themeShade="80"/>
        </w:rPr>
      </w:pPr>
      <w:r w:rsidRPr="007D7733">
        <w:t xml:space="preserve">Report issues to the </w:t>
      </w:r>
      <w:r w:rsidR="00C87B6F" w:rsidRPr="00081603">
        <w:rPr>
          <w:color w:val="7030A0"/>
        </w:rPr>
        <w:t>[</w:t>
      </w:r>
      <w:r w:rsidRPr="00081603">
        <w:rPr>
          <w:i/>
          <w:iCs/>
          <w:color w:val="7030A0"/>
        </w:rPr>
        <w:t>Manager/</w:t>
      </w:r>
      <w:r w:rsidR="00C87B6F" w:rsidRPr="00081603">
        <w:rPr>
          <w:i/>
          <w:iCs/>
          <w:color w:val="7030A0"/>
        </w:rPr>
        <w:t>Director of Care/</w:t>
      </w:r>
      <w:r w:rsidRPr="00081603">
        <w:rPr>
          <w:i/>
          <w:iCs/>
          <w:color w:val="7030A0"/>
        </w:rPr>
        <w:t>Designate</w:t>
      </w:r>
      <w:r w:rsidR="00C87B6F" w:rsidRPr="00081603">
        <w:rPr>
          <w:color w:val="7030A0"/>
        </w:rPr>
        <w:t>]</w:t>
      </w:r>
    </w:p>
    <w:p w14:paraId="6B3800C7" w14:textId="4B0B06B8" w:rsidR="008072C5" w:rsidRPr="007D7733" w:rsidRDefault="008072C5" w:rsidP="008072C5">
      <w:pPr>
        <w:pStyle w:val="ListParagraph"/>
        <w:numPr>
          <w:ilvl w:val="1"/>
          <w:numId w:val="12"/>
        </w:numPr>
      </w:pPr>
      <w:r w:rsidRPr="007D7733">
        <w:t>Refer to appropriate departmental procedures (for example</w:t>
      </w:r>
      <w:r w:rsidR="001C0316">
        <w:t>:</w:t>
      </w:r>
      <w:r w:rsidRPr="007D7733">
        <w:t xml:space="preserve"> downtime)</w:t>
      </w:r>
    </w:p>
    <w:p w14:paraId="3F0EA2FF" w14:textId="06BE9E6E" w:rsidR="008072C5" w:rsidRDefault="008072C5" w:rsidP="006B5F99">
      <w:pPr>
        <w:pStyle w:val="ListParagraph"/>
        <w:numPr>
          <w:ilvl w:val="1"/>
          <w:numId w:val="12"/>
        </w:numPr>
      </w:pPr>
      <w:r w:rsidRPr="007D7733">
        <w:t>Be prepared to assist as necessary</w:t>
      </w:r>
    </w:p>
    <w:p w14:paraId="007BB4E6" w14:textId="349D041B" w:rsidR="008072C5" w:rsidRPr="00081603" w:rsidRDefault="00C67B84" w:rsidP="008072C5">
      <w:pPr>
        <w:pStyle w:val="Heading3"/>
        <w:rPr>
          <w:i/>
          <w:iCs/>
          <w:color w:val="7030A0"/>
        </w:rPr>
      </w:pPr>
      <w:r w:rsidRPr="00081603">
        <w:rPr>
          <w:i/>
          <w:iCs/>
          <w:color w:val="7030A0"/>
        </w:rPr>
        <w:t>[</w:t>
      </w:r>
      <w:r w:rsidR="008072C5" w:rsidRPr="00081603">
        <w:rPr>
          <w:i/>
          <w:iCs/>
          <w:color w:val="7030A0"/>
        </w:rPr>
        <w:t>Manager/</w:t>
      </w:r>
      <w:r w:rsidR="00736116" w:rsidRPr="00081603">
        <w:rPr>
          <w:i/>
          <w:iCs/>
          <w:color w:val="7030A0"/>
        </w:rPr>
        <w:t>Director of Care/</w:t>
      </w:r>
      <w:r w:rsidR="008072C5" w:rsidRPr="00081603">
        <w:rPr>
          <w:i/>
          <w:iCs/>
          <w:color w:val="7030A0"/>
        </w:rPr>
        <w:t>Designat</w:t>
      </w:r>
      <w:r w:rsidRPr="00081603">
        <w:rPr>
          <w:i/>
          <w:iCs/>
          <w:color w:val="7030A0"/>
        </w:rPr>
        <w:t>e]</w:t>
      </w:r>
    </w:p>
    <w:p w14:paraId="464D0F23" w14:textId="4A685C30" w:rsidR="001D262D" w:rsidRDefault="001D262D" w:rsidP="00270C4A">
      <w:pPr>
        <w:pStyle w:val="ListParagraph"/>
      </w:pPr>
      <w:r>
        <w:t xml:space="preserve">Contact appropriate </w:t>
      </w:r>
      <w:r w:rsidR="00063DE1" w:rsidRPr="00081603">
        <w:rPr>
          <w:color w:val="7030A0"/>
        </w:rPr>
        <w:t>[</w:t>
      </w:r>
      <w:r w:rsidR="00B4668A" w:rsidRPr="00081603">
        <w:rPr>
          <w:i/>
          <w:iCs/>
          <w:color w:val="7030A0"/>
        </w:rPr>
        <w:t xml:space="preserve">department/program lead/supplier, for example: Maintenance/Property Management, Information Technology, etc.] </w:t>
      </w:r>
      <w:r w:rsidR="00B4668A" w:rsidRPr="00B4668A">
        <w:t>for the impacted system</w:t>
      </w:r>
    </w:p>
    <w:p w14:paraId="0D974C3F" w14:textId="77777777" w:rsidR="001D262D" w:rsidRPr="00E8339D" w:rsidRDefault="001D262D" w:rsidP="001D262D">
      <w:pPr>
        <w:pStyle w:val="ListParagraph"/>
      </w:pPr>
      <w:r w:rsidRPr="00E8339D">
        <w:t>Determine if a Code Grey should be activated</w:t>
      </w:r>
    </w:p>
    <w:p w14:paraId="055B63E2" w14:textId="751225E3" w:rsidR="001D262D" w:rsidRDefault="001D262D" w:rsidP="00270C4A">
      <w:pPr>
        <w:pStyle w:val="ListParagraph"/>
      </w:pPr>
      <w:r>
        <w:t>Notify all staff of the system failure:</w:t>
      </w:r>
    </w:p>
    <w:p w14:paraId="607CFD36" w14:textId="4613AA9B" w:rsidR="001D262D" w:rsidRDefault="001D262D" w:rsidP="001D262D">
      <w:pPr>
        <w:pStyle w:val="ListParagraph"/>
        <w:numPr>
          <w:ilvl w:val="1"/>
          <w:numId w:val="15"/>
        </w:numPr>
      </w:pPr>
      <w:r>
        <w:t>Complete</w:t>
      </w:r>
      <w:r w:rsidR="00704C67">
        <w:t>/designate someone to complete the</w:t>
      </w:r>
      <w:r>
        <w:t xml:space="preserve"> Code Grey Email Notification Template and forward to site distribution list</w:t>
      </w:r>
    </w:p>
    <w:p w14:paraId="04382475" w14:textId="749C5458" w:rsidR="001D262D" w:rsidRDefault="00704C67" w:rsidP="001D262D">
      <w:pPr>
        <w:pStyle w:val="ListParagraph"/>
        <w:numPr>
          <w:ilvl w:val="1"/>
          <w:numId w:val="15"/>
        </w:numPr>
      </w:pPr>
      <w:r>
        <w:t xml:space="preserve">Announce/designate someone to announce </w:t>
      </w:r>
      <w:r w:rsidR="001D262D">
        <w:t>overhead three times:</w:t>
      </w:r>
    </w:p>
    <w:p w14:paraId="5CA24708" w14:textId="213D02C8" w:rsidR="001D262D" w:rsidRDefault="001D262D" w:rsidP="001D262D">
      <w:pPr>
        <w:pStyle w:val="ListParagraph"/>
        <w:numPr>
          <w:ilvl w:val="2"/>
          <w:numId w:val="15"/>
        </w:numPr>
      </w:pPr>
      <w:r>
        <w:t>“Code Grey [Impacted System] [Impacted Area]”</w:t>
      </w:r>
    </w:p>
    <w:p w14:paraId="0E8EC15D" w14:textId="63F20D51" w:rsidR="001D262D" w:rsidRDefault="001D262D" w:rsidP="001D262D">
      <w:pPr>
        <w:pStyle w:val="ListParagraph"/>
      </w:pPr>
      <w:r>
        <w:t>Report significant system failure impacts to:</w:t>
      </w:r>
    </w:p>
    <w:p w14:paraId="19314738" w14:textId="4CC8B402" w:rsidR="001D262D" w:rsidRPr="00081603" w:rsidRDefault="00063DE1" w:rsidP="001D262D">
      <w:pPr>
        <w:pStyle w:val="ListParagraph"/>
        <w:numPr>
          <w:ilvl w:val="1"/>
          <w:numId w:val="15"/>
        </w:numPr>
        <w:rPr>
          <w:i/>
          <w:iCs/>
          <w:color w:val="7030A0"/>
        </w:rPr>
      </w:pPr>
      <w:bookmarkStart w:id="0" w:name="_Hlk191376160"/>
      <w:r w:rsidRPr="00081603">
        <w:rPr>
          <w:i/>
          <w:iCs/>
          <w:color w:val="7030A0"/>
        </w:rPr>
        <w:t>[</w:t>
      </w:r>
      <w:r w:rsidR="001D262D" w:rsidRPr="00081603">
        <w:rPr>
          <w:i/>
          <w:iCs/>
          <w:color w:val="7030A0"/>
        </w:rPr>
        <w:t>Insert departments/agencies/organizations to be notified and consider if family notifications should be made</w:t>
      </w:r>
      <w:r w:rsidRPr="00081603">
        <w:rPr>
          <w:i/>
          <w:iCs/>
          <w:color w:val="7030A0"/>
        </w:rPr>
        <w:t>]</w:t>
      </w:r>
    </w:p>
    <w:bookmarkEnd w:id="0"/>
    <w:p w14:paraId="2751703B" w14:textId="5CC7DFE4" w:rsidR="001D262D" w:rsidRDefault="001D262D" w:rsidP="001D262D">
      <w:pPr>
        <w:pStyle w:val="ListParagraph"/>
      </w:pPr>
      <w:r>
        <w:t>Determine if a coordination structure (i.e. coordination call/emergency operation centre (EOC)) needs to be activated to coordinate/support the response</w:t>
      </w:r>
    </w:p>
    <w:p w14:paraId="41696584" w14:textId="5F494A68" w:rsidR="001D262D" w:rsidRDefault="001D262D" w:rsidP="001D262D">
      <w:pPr>
        <w:pStyle w:val="ListParagraph"/>
      </w:pPr>
      <w:r>
        <w:t>When appropriate:</w:t>
      </w:r>
    </w:p>
    <w:p w14:paraId="53C61CE4" w14:textId="3BD53864" w:rsidR="001D262D" w:rsidRDefault="00704C67" w:rsidP="001D262D">
      <w:pPr>
        <w:pStyle w:val="ListParagraph"/>
        <w:numPr>
          <w:ilvl w:val="1"/>
          <w:numId w:val="15"/>
        </w:numPr>
      </w:pPr>
      <w:r>
        <w:t>Announce/d</w:t>
      </w:r>
      <w:r w:rsidR="002850CC">
        <w:t>esignate someone to announce overhead three times: “Code Grey – All Clear”</w:t>
      </w:r>
    </w:p>
    <w:p w14:paraId="60330CE3" w14:textId="07F21473" w:rsidR="009A3F7F" w:rsidRPr="00912344" w:rsidRDefault="002850CC" w:rsidP="00704C67">
      <w:pPr>
        <w:pStyle w:val="ListParagraph"/>
        <w:numPr>
          <w:ilvl w:val="1"/>
          <w:numId w:val="15"/>
        </w:numPr>
      </w:pPr>
      <w:r>
        <w:t>Forward</w:t>
      </w:r>
      <w:r w:rsidR="00704C67">
        <w:t>/designate someone to forward</w:t>
      </w:r>
      <w:r>
        <w:t xml:space="preserve"> the Code Grey – All Clear email to site distribution list</w:t>
      </w:r>
    </w:p>
    <w:p w14:paraId="423DC07A" w14:textId="77777777" w:rsidR="006B5F99" w:rsidRDefault="006B5F99" w:rsidP="006B5F99"/>
    <w:p w14:paraId="3429A288" w14:textId="77777777" w:rsidR="00C36DAF" w:rsidRPr="00912344" w:rsidRDefault="00C36DAF" w:rsidP="006B5F99"/>
    <w:p w14:paraId="560DF2A4" w14:textId="78D7BD29" w:rsidR="006B5F99" w:rsidRPr="004F089F" w:rsidRDefault="00152D21" w:rsidP="00BD0C18">
      <w:pPr>
        <w:pStyle w:val="Heading1"/>
      </w:pPr>
      <w:bookmarkStart w:id="1" w:name="_Hlk184298193"/>
      <w:r>
        <w:t>post incident actions</w:t>
      </w:r>
    </w:p>
    <w:p w14:paraId="7022741D" w14:textId="77777777" w:rsidR="006B5F99" w:rsidRPr="004F089F" w:rsidRDefault="006B5F99" w:rsidP="004B0119">
      <w:pPr>
        <w:pStyle w:val="ListParagraph"/>
        <w:numPr>
          <w:ilvl w:val="0"/>
          <w:numId w:val="10"/>
        </w:numPr>
      </w:pPr>
      <w:bookmarkStart w:id="2" w:name="_Hlk191375471"/>
      <w:r w:rsidRPr="004F089F">
        <w:t>Ensure proper documentation is completed, as applicable:</w:t>
      </w:r>
    </w:p>
    <w:p w14:paraId="06829B17" w14:textId="19DA1D6A" w:rsidR="006B5F99" w:rsidRPr="00081603" w:rsidRDefault="006E6808" w:rsidP="00F11E4A">
      <w:pPr>
        <w:pStyle w:val="ListParagraph"/>
        <w:numPr>
          <w:ilvl w:val="1"/>
          <w:numId w:val="10"/>
        </w:numPr>
        <w:rPr>
          <w:i/>
          <w:iCs/>
          <w:color w:val="7030A0"/>
        </w:rPr>
      </w:pPr>
      <w:r w:rsidRPr="00081603">
        <w:rPr>
          <w:i/>
          <w:iCs/>
          <w:color w:val="7030A0"/>
        </w:rPr>
        <w:t>[</w:t>
      </w:r>
      <w:r w:rsidR="0024281C" w:rsidRPr="00081603">
        <w:rPr>
          <w:i/>
          <w:iCs/>
          <w:color w:val="7030A0"/>
        </w:rPr>
        <w:t xml:space="preserve">Insert </w:t>
      </w:r>
      <w:r w:rsidRPr="00081603">
        <w:rPr>
          <w:i/>
          <w:iCs/>
          <w:color w:val="7030A0"/>
        </w:rPr>
        <w:t xml:space="preserve">title of </w:t>
      </w:r>
      <w:r w:rsidR="0024281C" w:rsidRPr="00081603">
        <w:rPr>
          <w:i/>
          <w:iCs/>
          <w:color w:val="7030A0"/>
        </w:rPr>
        <w:t>documentation that should be completed after a system failure</w:t>
      </w:r>
      <w:r w:rsidRPr="00081603">
        <w:rPr>
          <w:i/>
          <w:iCs/>
          <w:color w:val="7030A0"/>
        </w:rPr>
        <w:t>]</w:t>
      </w:r>
    </w:p>
    <w:p w14:paraId="0E94C95A" w14:textId="702D6A63" w:rsidR="00152D21" w:rsidRPr="0024281C" w:rsidRDefault="0024281C" w:rsidP="00152D21">
      <w:pPr>
        <w:pStyle w:val="ListParagraph"/>
        <w:numPr>
          <w:ilvl w:val="0"/>
          <w:numId w:val="10"/>
        </w:numPr>
      </w:pPr>
      <w:r w:rsidRPr="0024281C">
        <w:t xml:space="preserve">Debrief and </w:t>
      </w:r>
      <w:r w:rsidR="006E6808">
        <w:t xml:space="preserve">ensure </w:t>
      </w:r>
      <w:r w:rsidRPr="0024281C">
        <w:t>psychosocial support is provided, as needed</w:t>
      </w:r>
    </w:p>
    <w:bookmarkEnd w:id="2"/>
    <w:p w14:paraId="76167C5E" w14:textId="77777777" w:rsidR="00152D21" w:rsidRDefault="00152D21" w:rsidP="00152D21"/>
    <w:p w14:paraId="71FC92A9" w14:textId="77777777" w:rsidR="00152D21" w:rsidRDefault="00152D21" w:rsidP="00152D21"/>
    <w:p w14:paraId="0969F726" w14:textId="7A0C0D50" w:rsidR="00152D21" w:rsidRPr="004F089F" w:rsidRDefault="00152D21" w:rsidP="00152D21">
      <w:pPr>
        <w:pStyle w:val="Heading1"/>
      </w:pPr>
      <w:r w:rsidRPr="00063DE1">
        <w:t>Supports</w:t>
      </w:r>
    </w:p>
    <w:p w14:paraId="692AC76E" w14:textId="0017BFD9" w:rsidR="00186F64" w:rsidRPr="00C67B84" w:rsidRDefault="006B5F99" w:rsidP="00063DE1">
      <w:pPr>
        <w:pStyle w:val="ListParagraph"/>
        <w:numPr>
          <w:ilvl w:val="0"/>
          <w:numId w:val="10"/>
        </w:numPr>
        <w:rPr>
          <w:color w:val="808080" w:themeColor="background1" w:themeShade="80"/>
        </w:rPr>
      </w:pPr>
      <w:bookmarkStart w:id="3" w:name="_Hlk191374575"/>
      <w:r w:rsidRPr="004F089F">
        <w:t>If you experience any type of distress from an incident, you are encouraged to</w:t>
      </w:r>
      <w:r w:rsidR="0024281C">
        <w:t xml:space="preserve"> </w:t>
      </w:r>
      <w:r w:rsidR="00063DE1">
        <w:t xml:space="preserve">seek incident debriefing or emotional support </w:t>
      </w:r>
      <w:r w:rsidR="00063DE1" w:rsidRPr="00081603">
        <w:rPr>
          <w:color w:val="7030A0"/>
        </w:rPr>
        <w:t>[</w:t>
      </w:r>
      <w:r w:rsidR="00063DE1" w:rsidRPr="00081603">
        <w:rPr>
          <w:i/>
          <w:iCs/>
          <w:color w:val="7030A0"/>
        </w:rPr>
        <w:t>insert information on who to speak with and any resources available</w:t>
      </w:r>
      <w:r w:rsidR="00063DE1" w:rsidRPr="00081603">
        <w:rPr>
          <w:color w:val="7030A0"/>
        </w:rPr>
        <w:t>]</w:t>
      </w:r>
      <w:bookmarkEnd w:id="1"/>
      <w:bookmarkEnd w:id="3"/>
    </w:p>
    <w:sectPr w:rsidR="00186F64" w:rsidRPr="00C67B84" w:rsidSect="004B011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1"/>
      <w:gridCol w:w="2152"/>
      <w:gridCol w:w="2500"/>
      <w:gridCol w:w="2307"/>
    </w:tblGrid>
    <w:tr w:rsidR="00157DDA" w14:paraId="3447752D" w14:textId="77777777" w:rsidTr="00157DDA">
      <w:trPr>
        <w:trHeight w:val="680"/>
      </w:trPr>
      <w:sdt>
        <w:sdtPr>
          <w:alias w:val="Publish Date"/>
          <w:tag w:val=""/>
          <w:id w:val="577094640"/>
          <w:placeholder>
            <w:docPart w:val="78C58DBAFDD94FFF95ABCE3A2F04E19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2401" w:type="dxa"/>
              <w:vAlign w:val="center"/>
            </w:tcPr>
            <w:p w14:paraId="1156BB8C" w14:textId="24B3BC54" w:rsidR="00157DDA" w:rsidRDefault="00C67B84" w:rsidP="009466AD">
              <w:pPr>
                <w:pStyle w:val="Header"/>
              </w:pPr>
              <w:r>
                <w:t>Date</w:t>
              </w:r>
            </w:p>
          </w:tc>
        </w:sdtContent>
      </w:sdt>
      <w:tc>
        <w:tcPr>
          <w:tcW w:w="2152" w:type="dxa"/>
        </w:tcPr>
        <w:p w14:paraId="699BB889" w14:textId="77777777" w:rsidR="00157DDA" w:rsidRDefault="00157DDA" w:rsidP="009466AD">
          <w:pPr>
            <w:pStyle w:val="Header"/>
            <w:jc w:val="center"/>
            <w:rPr>
              <w:noProof/>
            </w:rPr>
          </w:pPr>
        </w:p>
      </w:tc>
      <w:tc>
        <w:tcPr>
          <w:tcW w:w="2500" w:type="dxa"/>
          <w:vAlign w:val="center"/>
        </w:tcPr>
        <w:p w14:paraId="476593E5" w14:textId="2218579B" w:rsidR="00157DDA" w:rsidRDefault="00157DDA" w:rsidP="009466AD">
          <w:pPr>
            <w:pStyle w:val="Header"/>
            <w:jc w:val="center"/>
          </w:pPr>
        </w:p>
      </w:tc>
      <w:tc>
        <w:tcPr>
          <w:tcW w:w="2307" w:type="dxa"/>
          <w:vAlign w:val="center"/>
        </w:tcPr>
        <w:p w14:paraId="1EE78E36" w14:textId="77777777" w:rsidR="00157DDA" w:rsidRPr="009466AD" w:rsidRDefault="00157DDA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fldSimple w:instr=" NUMPAGES  \* Arabic  \* MERGEFORMAT ">
            <w:r w:rsidRPr="009466AD">
              <w:rPr>
                <w:noProof/>
              </w:rPr>
              <w:t>2</w:t>
            </w:r>
          </w:fldSimple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i/>
            <w:iCs/>
            <w:color w:val="7030A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22A3EE76" w14:textId="1A4AE775" w:rsidR="009466AD" w:rsidRPr="00A56ECD" w:rsidRDefault="00C67B84" w:rsidP="009466AD">
              <w:pPr>
                <w:pStyle w:val="Header"/>
                <w:rPr>
                  <w:highlight w:val="yellow"/>
                </w:rPr>
              </w:pPr>
              <w:r w:rsidRPr="00081603">
                <w:rPr>
                  <w:i/>
                  <w:iCs/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1E3F56EE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081603">
            <w:fldChar w:fldCharType="begin"/>
          </w:r>
          <w:r w:rsidR="00081603">
            <w:instrText xml:space="preserve"> NUMPAGES  \* Arabic  \* MERGEFORMAT </w:instrText>
          </w:r>
          <w:r w:rsidR="00081603">
            <w:fldChar w:fldCharType="separate"/>
          </w:r>
          <w:r w:rsidRPr="009466AD">
            <w:rPr>
              <w:noProof/>
            </w:rPr>
            <w:t>2</w:t>
          </w:r>
          <w:r w:rsidR="00081603">
            <w:rPr>
              <w:noProof/>
            </w:rPr>
            <w:fldChar w:fldCharType="end"/>
          </w:r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7449103" w14:textId="77777777" w:rsidTr="00DC0253">
      <w:trPr>
        <w:trHeight w:val="1134"/>
      </w:trPr>
      <w:tc>
        <w:tcPr>
          <w:tcW w:w="3544" w:type="dxa"/>
          <w:vAlign w:val="center"/>
        </w:tcPr>
        <w:p w14:paraId="0EFB235D" w14:textId="5C7C2806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85E02" w14:textId="73ED37C2" w:rsidR="009466AD" w:rsidRPr="009466AD" w:rsidRDefault="008072C5" w:rsidP="009466AD">
              <w:pPr>
                <w:pStyle w:val="Title"/>
              </w:pPr>
              <w:r>
                <w:t>Code Grey: System Failure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8B478C" w14:textId="645F87E5" w:rsidR="009466AD" w:rsidRPr="009466AD" w:rsidRDefault="00555E37" w:rsidP="009466AD">
              <w:pPr>
                <w:pStyle w:val="Subtitle"/>
              </w:pPr>
              <w:r w:rsidRPr="00081603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32008E14" w:rsidR="009466AD" w:rsidRDefault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753E8" wp14:editId="1EE049D8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9395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829C0" id="Rectangle 5" o:spid="_x0000_s1026" style="position:absolute;margin-left:0;margin-top:0;width:14.15pt;height:11in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" fillcolor="#939598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DF717A4" w14:textId="77777777" w:rsidTr="009466AD">
      <w:trPr>
        <w:trHeight w:val="1134"/>
      </w:trPr>
      <w:tc>
        <w:tcPr>
          <w:tcW w:w="3544" w:type="dxa"/>
          <w:vAlign w:val="center"/>
        </w:tcPr>
        <w:p w14:paraId="5D285453" w14:textId="4AFB1AC8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1C701A5" w14:textId="1F5EEE91" w:rsidR="009466AD" w:rsidRPr="009466AD" w:rsidRDefault="009466AD" w:rsidP="009466AD">
              <w:pPr>
                <w:pStyle w:val="Title"/>
              </w:pPr>
              <w:r>
                <w:t xml:space="preserve">Code </w:t>
              </w:r>
              <w:r w:rsidR="008072C5">
                <w:t>Grey: System Failure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37E272" w14:textId="55385612" w:rsidR="009466AD" w:rsidRPr="009466AD" w:rsidRDefault="00555E37" w:rsidP="009466AD">
              <w:pPr>
                <w:pStyle w:val="Subtitle"/>
              </w:pPr>
              <w:r w:rsidRPr="00081603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56F818C5" w:rsidR="009466AD" w:rsidRDefault="009466AD" w:rsidP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B1250" wp14:editId="5647E31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9395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ECC971" id="Rectangle 4" o:spid="_x0000_s1026" style="position:absolute;margin-left:0;margin-top:0;width:14.1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" fillcolor="#939598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F07"/>
    <w:multiLevelType w:val="multilevel"/>
    <w:tmpl w:val="7E6C928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4"/>
        <w:szCs w:val="24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D35E6"/>
    <w:multiLevelType w:val="multilevel"/>
    <w:tmpl w:val="2534909C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  <w:color w:val="auto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926F7D"/>
    <w:multiLevelType w:val="multilevel"/>
    <w:tmpl w:val="105CFC4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  <w:color w:val="auto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4B7697"/>
    <w:multiLevelType w:val="multilevel"/>
    <w:tmpl w:val="F8F6984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61D1C"/>
    <w:multiLevelType w:val="hybridMultilevel"/>
    <w:tmpl w:val="D6B0BF3A"/>
    <w:lvl w:ilvl="0" w:tplc="49606D0C">
      <w:start w:val="1"/>
      <w:numFmt w:val="bullet"/>
      <w:lvlText w:val="▸"/>
      <w:lvlJc w:val="left"/>
      <w:pPr>
        <w:ind w:left="36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1823A4"/>
    <w:multiLevelType w:val="multilevel"/>
    <w:tmpl w:val="920A257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4F66D2"/>
    <w:multiLevelType w:val="multilevel"/>
    <w:tmpl w:val="A5FC223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8"/>
  </w:num>
  <w:num w:numId="2" w16cid:durableId="251815354">
    <w:abstractNumId w:val="6"/>
  </w:num>
  <w:num w:numId="3" w16cid:durableId="1426346989">
    <w:abstractNumId w:val="11"/>
  </w:num>
  <w:num w:numId="4" w16cid:durableId="763378176">
    <w:abstractNumId w:val="5"/>
  </w:num>
  <w:num w:numId="5" w16cid:durableId="1652442978">
    <w:abstractNumId w:val="8"/>
  </w:num>
  <w:num w:numId="6" w16cid:durableId="1232304980">
    <w:abstractNumId w:val="1"/>
  </w:num>
  <w:num w:numId="7" w16cid:durableId="205919911">
    <w:abstractNumId w:val="4"/>
  </w:num>
  <w:num w:numId="8" w16cid:durableId="1440179008">
    <w:abstractNumId w:val="4"/>
  </w:num>
  <w:num w:numId="9" w16cid:durableId="1435902527">
    <w:abstractNumId w:val="4"/>
  </w:num>
  <w:num w:numId="10" w16cid:durableId="34542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003770">
    <w:abstractNumId w:val="7"/>
  </w:num>
  <w:num w:numId="12" w16cid:durableId="26758079">
    <w:abstractNumId w:val="3"/>
  </w:num>
  <w:num w:numId="13" w16cid:durableId="1020740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627953">
    <w:abstractNumId w:val="9"/>
  </w:num>
  <w:num w:numId="15" w16cid:durableId="477570377">
    <w:abstractNumId w:val="2"/>
  </w:num>
  <w:num w:numId="16" w16cid:durableId="467479926">
    <w:abstractNumId w:val="0"/>
  </w:num>
  <w:num w:numId="17" w16cid:durableId="731541615">
    <w:abstractNumId w:val="10"/>
  </w:num>
  <w:num w:numId="18" w16cid:durableId="88960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30FA7"/>
    <w:rsid w:val="00051B50"/>
    <w:rsid w:val="00063DE1"/>
    <w:rsid w:val="00081603"/>
    <w:rsid w:val="000C68E4"/>
    <w:rsid w:val="000C6936"/>
    <w:rsid w:val="00123B03"/>
    <w:rsid w:val="001506C7"/>
    <w:rsid w:val="00152D21"/>
    <w:rsid w:val="00154A86"/>
    <w:rsid w:val="00157DDA"/>
    <w:rsid w:val="00167CAE"/>
    <w:rsid w:val="00186F64"/>
    <w:rsid w:val="00190F36"/>
    <w:rsid w:val="00193258"/>
    <w:rsid w:val="001B48BA"/>
    <w:rsid w:val="001B59BA"/>
    <w:rsid w:val="001C0316"/>
    <w:rsid w:val="001D262D"/>
    <w:rsid w:val="001D320C"/>
    <w:rsid w:val="001D6FE9"/>
    <w:rsid w:val="001F75BD"/>
    <w:rsid w:val="00234148"/>
    <w:rsid w:val="0024281C"/>
    <w:rsid w:val="00270C4A"/>
    <w:rsid w:val="002850CC"/>
    <w:rsid w:val="002A3A3E"/>
    <w:rsid w:val="002B3F5F"/>
    <w:rsid w:val="002B5FD5"/>
    <w:rsid w:val="002F70FB"/>
    <w:rsid w:val="0035241F"/>
    <w:rsid w:val="003B24BA"/>
    <w:rsid w:val="0041543D"/>
    <w:rsid w:val="00434A27"/>
    <w:rsid w:val="00444F06"/>
    <w:rsid w:val="00446B26"/>
    <w:rsid w:val="0046452C"/>
    <w:rsid w:val="00486077"/>
    <w:rsid w:val="004B0119"/>
    <w:rsid w:val="004F089F"/>
    <w:rsid w:val="00525B54"/>
    <w:rsid w:val="00555E37"/>
    <w:rsid w:val="00573E67"/>
    <w:rsid w:val="005A187D"/>
    <w:rsid w:val="006205F6"/>
    <w:rsid w:val="00687CC1"/>
    <w:rsid w:val="0069390D"/>
    <w:rsid w:val="00697967"/>
    <w:rsid w:val="006A0B9B"/>
    <w:rsid w:val="006B5F99"/>
    <w:rsid w:val="006D5C01"/>
    <w:rsid w:val="006E6808"/>
    <w:rsid w:val="00704C67"/>
    <w:rsid w:val="00736116"/>
    <w:rsid w:val="007929D2"/>
    <w:rsid w:val="007C2A4A"/>
    <w:rsid w:val="007D506C"/>
    <w:rsid w:val="007E0268"/>
    <w:rsid w:val="008072C5"/>
    <w:rsid w:val="00846988"/>
    <w:rsid w:val="00857F55"/>
    <w:rsid w:val="00887C96"/>
    <w:rsid w:val="009466AD"/>
    <w:rsid w:val="00955CCF"/>
    <w:rsid w:val="009A3F7F"/>
    <w:rsid w:val="009C0FBC"/>
    <w:rsid w:val="009D2A18"/>
    <w:rsid w:val="009E5DCC"/>
    <w:rsid w:val="00A56ECD"/>
    <w:rsid w:val="00AA0E9C"/>
    <w:rsid w:val="00AD04B8"/>
    <w:rsid w:val="00AD52DD"/>
    <w:rsid w:val="00AF1A1B"/>
    <w:rsid w:val="00B4668A"/>
    <w:rsid w:val="00B82328"/>
    <w:rsid w:val="00BD0C18"/>
    <w:rsid w:val="00BD4384"/>
    <w:rsid w:val="00C30827"/>
    <w:rsid w:val="00C36647"/>
    <w:rsid w:val="00C36DAF"/>
    <w:rsid w:val="00C5448F"/>
    <w:rsid w:val="00C67B84"/>
    <w:rsid w:val="00C87B6F"/>
    <w:rsid w:val="00CE0F18"/>
    <w:rsid w:val="00D01FE3"/>
    <w:rsid w:val="00D0252E"/>
    <w:rsid w:val="00D72695"/>
    <w:rsid w:val="00D83BF2"/>
    <w:rsid w:val="00D8656F"/>
    <w:rsid w:val="00DC2F25"/>
    <w:rsid w:val="00E07EB0"/>
    <w:rsid w:val="00E52BA0"/>
    <w:rsid w:val="00E53627"/>
    <w:rsid w:val="00E64967"/>
    <w:rsid w:val="00E700E7"/>
    <w:rsid w:val="00E8339D"/>
    <w:rsid w:val="00EC54E6"/>
    <w:rsid w:val="00F11E4A"/>
    <w:rsid w:val="00F17ADF"/>
    <w:rsid w:val="00F407DE"/>
    <w:rsid w:val="00F45058"/>
    <w:rsid w:val="00F7484C"/>
    <w:rsid w:val="00FC4981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18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0C18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15"/>
      </w:numPr>
      <w:spacing w:before="120" w:after="120"/>
      <w:contextualSpacing/>
    </w:pPr>
  </w:style>
  <w:style w:type="paragraph" w:styleId="Revision">
    <w:name w:val="Revision"/>
    <w:hidden/>
    <w:uiPriority w:val="99"/>
    <w:semiHidden/>
    <w:rsid w:val="006205F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78C58DBAFDD94FFF95ABCE3A2F04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E289-AB82-42CE-A37E-7F31EB48D00A}"/>
      </w:docPartPr>
      <w:docPartBody>
        <w:p w:rsidR="00A70E47" w:rsidRDefault="00A70E47" w:rsidP="00A70E47">
          <w:pPr>
            <w:pStyle w:val="78C58DBAFDD94FFF95ABCE3A2F04E194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030FA7"/>
    <w:rsid w:val="00167CAE"/>
    <w:rsid w:val="00193258"/>
    <w:rsid w:val="002B5FD5"/>
    <w:rsid w:val="0035241F"/>
    <w:rsid w:val="00846988"/>
    <w:rsid w:val="00887C96"/>
    <w:rsid w:val="00A70E47"/>
    <w:rsid w:val="00CE0F18"/>
    <w:rsid w:val="00E53627"/>
    <w:rsid w:val="00E53EB3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E47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78C58DBAFDD94FFF95ABCE3A2F04E194">
    <w:name w:val="78C58DBAFDD94FFF95ABCE3A2F04E194"/>
    <w:rsid w:val="00A70E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3F775-2065-4EC2-96BC-4DCCC182DE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4df262-8962-4b57-9779-ca3cb78784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12F088-CCF6-49B5-9DFC-35A9D851B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5352C0-6C48-42BE-8D29-2D31AB04C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Grey: System Failure</vt:lpstr>
    </vt:vector>
  </TitlesOfParts>
  <Company>BC Clinical and Support Services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Grey: System Failure</dc:title>
  <dc:subject>[Site Name]</dc:subject>
  <dc:creator>Bascug, Sheena [PHSA]</dc:creator>
  <cp:keywords/>
  <dc:description/>
  <cp:lastModifiedBy>Bitcon, Laura [PHSA]</cp:lastModifiedBy>
  <cp:revision>16</cp:revision>
  <cp:lastPrinted>2024-03-25T14:48:00Z</cp:lastPrinted>
  <dcterms:created xsi:type="dcterms:W3CDTF">2025-02-20T18:34:00Z</dcterms:created>
  <dcterms:modified xsi:type="dcterms:W3CDTF">2025-03-13T16:10:00Z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